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F" w:rsidRDefault="00387ACF"/>
    <w:p w:rsidR="00387ACF" w:rsidRDefault="00387ACF" w:rsidP="00387ACF">
      <w:pPr>
        <w:tabs>
          <w:tab w:val="left" w:pos="3345"/>
        </w:tabs>
        <w:rPr>
          <w:b/>
          <w:lang w:val="uk-UA"/>
        </w:rPr>
      </w:pPr>
      <w:r>
        <w:tab/>
      </w:r>
      <w:r w:rsidRPr="00387ACF">
        <w:rPr>
          <w:b/>
          <w:lang w:val="uk-UA"/>
        </w:rPr>
        <w:t>Аналітична довідка</w:t>
      </w:r>
    </w:p>
    <w:p w:rsidR="00487E46" w:rsidRDefault="00487E46" w:rsidP="00487E46">
      <w:pPr>
        <w:tabs>
          <w:tab w:val="left" w:pos="1245"/>
        </w:tabs>
        <w:rPr>
          <w:b/>
          <w:lang w:val="uk-UA"/>
        </w:rPr>
      </w:pPr>
      <w:r>
        <w:rPr>
          <w:lang w:val="uk-UA"/>
        </w:rPr>
        <w:t xml:space="preserve">     </w:t>
      </w:r>
      <w:r w:rsidRPr="00487E46">
        <w:rPr>
          <w:b/>
          <w:lang w:val="uk-UA"/>
        </w:rPr>
        <w:t>п</w:t>
      </w:r>
      <w:r w:rsidR="00387ACF" w:rsidRPr="00487E46">
        <w:rPr>
          <w:b/>
          <w:lang w:val="uk-UA"/>
        </w:rPr>
        <w:t>ро підсумки роботи зі зверненням грома</w:t>
      </w:r>
      <w:r w:rsidRPr="00487E46">
        <w:rPr>
          <w:b/>
          <w:lang w:val="uk-UA"/>
        </w:rPr>
        <w:t>дян до відділу освіти, сім</w:t>
      </w:r>
      <w:r w:rsidRPr="00487E46">
        <w:rPr>
          <w:rFonts w:cs="Times New Roman"/>
          <w:b/>
          <w:lang w:val="uk-UA"/>
        </w:rPr>
        <w:t>'</w:t>
      </w:r>
      <w:r w:rsidRPr="00487E46">
        <w:rPr>
          <w:b/>
          <w:lang w:val="uk-UA"/>
        </w:rPr>
        <w:t xml:space="preserve">ї, </w:t>
      </w:r>
      <w:r>
        <w:rPr>
          <w:b/>
          <w:lang w:val="uk-UA"/>
        </w:rPr>
        <w:t xml:space="preserve">             </w:t>
      </w:r>
    </w:p>
    <w:p w:rsidR="005367B6" w:rsidRDefault="00066B8E" w:rsidP="00487E46">
      <w:pPr>
        <w:tabs>
          <w:tab w:val="left" w:pos="1245"/>
        </w:tabs>
        <w:rPr>
          <w:b/>
          <w:lang w:val="uk-UA"/>
        </w:rPr>
      </w:pPr>
      <w:r>
        <w:rPr>
          <w:lang w:val="uk-UA"/>
        </w:rPr>
        <w:t xml:space="preserve">     </w:t>
      </w:r>
      <w:r w:rsidR="00487E46" w:rsidRPr="00487E46">
        <w:rPr>
          <w:b/>
          <w:lang w:val="uk-UA"/>
        </w:rPr>
        <w:t>молоді та спорту Недригайлівської селищної ради</w:t>
      </w:r>
      <w:r>
        <w:rPr>
          <w:b/>
          <w:lang w:val="uk-UA"/>
        </w:rPr>
        <w:t xml:space="preserve"> за І квартал 2019 р.</w:t>
      </w:r>
    </w:p>
    <w:p w:rsidR="005367B6" w:rsidRPr="005367B6" w:rsidRDefault="005367B6" w:rsidP="005367B6">
      <w:pPr>
        <w:rPr>
          <w:lang w:val="uk-UA"/>
        </w:rPr>
      </w:pPr>
    </w:p>
    <w:p w:rsidR="005367B6" w:rsidRDefault="005367B6" w:rsidP="005367B6">
      <w:pPr>
        <w:rPr>
          <w:lang w:val="uk-UA"/>
        </w:rPr>
      </w:pPr>
    </w:p>
    <w:p w:rsidR="002A06B3" w:rsidRDefault="005367B6" w:rsidP="002A06B3">
      <w:pPr>
        <w:ind w:left="284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    Відповідно до плану роботи</w:t>
      </w:r>
      <w:r w:rsidR="006D6732">
        <w:rPr>
          <w:rFonts w:eastAsia="Times New Roman" w:cs="Times New Roman"/>
          <w:szCs w:val="28"/>
          <w:lang w:val="uk-UA" w:eastAsia="ru-RU"/>
        </w:rPr>
        <w:t xml:space="preserve"> відділу освіти, сім</w:t>
      </w:r>
      <w:r w:rsidR="002A06B3">
        <w:rPr>
          <w:rFonts w:eastAsia="Times New Roman" w:cs="Times New Roman"/>
          <w:szCs w:val="28"/>
          <w:lang w:val="uk-UA" w:eastAsia="ru-RU"/>
        </w:rPr>
        <w:t>'</w:t>
      </w:r>
      <w:r w:rsidR="006D6732">
        <w:rPr>
          <w:rFonts w:eastAsia="Times New Roman" w:cs="Times New Roman"/>
          <w:szCs w:val="28"/>
          <w:lang w:val="uk-UA" w:eastAsia="ru-RU"/>
        </w:rPr>
        <w:t>ї,молоді та спорту Недригайлівської селищної ради</w:t>
      </w:r>
      <w:r w:rsidR="002A06B3">
        <w:rPr>
          <w:rFonts w:eastAsia="Times New Roman" w:cs="Times New Roman"/>
          <w:szCs w:val="28"/>
          <w:lang w:val="uk-UA" w:eastAsia="ru-RU"/>
        </w:rPr>
        <w:t xml:space="preserve"> опрацьовано 4 звернення громадян, із них: </w:t>
      </w:r>
    </w:p>
    <w:p w:rsidR="002A06B3" w:rsidRDefault="002A06B3" w:rsidP="002A06B3">
      <w:pPr>
        <w:rPr>
          <w:lang w:val="uk-UA"/>
        </w:rPr>
      </w:pPr>
      <w:r>
        <w:rPr>
          <w:lang w:val="uk-UA"/>
        </w:rPr>
        <w:t xml:space="preserve">    вирішено позитивно – 2;</w:t>
      </w:r>
    </w:p>
    <w:p w:rsidR="002A06B3" w:rsidRDefault="002A06B3" w:rsidP="002A06B3">
      <w:pPr>
        <w:ind w:left="284"/>
        <w:rPr>
          <w:lang w:val="uk-UA"/>
        </w:rPr>
      </w:pPr>
      <w:r>
        <w:rPr>
          <w:lang w:val="uk-UA"/>
        </w:rPr>
        <w:t>надано роз’яснення  - 1;</w:t>
      </w:r>
    </w:p>
    <w:p w:rsidR="002A06B3" w:rsidRDefault="002A06B3" w:rsidP="002A06B3">
      <w:pPr>
        <w:ind w:left="284"/>
        <w:rPr>
          <w:lang w:val="uk-UA"/>
        </w:rPr>
      </w:pPr>
      <w:proofErr w:type="spellStart"/>
      <w:r>
        <w:rPr>
          <w:lang w:val="uk-UA"/>
        </w:rPr>
        <w:t>переслано</w:t>
      </w:r>
      <w:proofErr w:type="spellEnd"/>
      <w:r>
        <w:rPr>
          <w:lang w:val="uk-UA"/>
        </w:rPr>
        <w:t xml:space="preserve"> за належністю – 1;</w:t>
      </w:r>
    </w:p>
    <w:p w:rsidR="00066B8E" w:rsidRDefault="002A06B3" w:rsidP="002A06B3">
      <w:pPr>
        <w:ind w:left="284"/>
        <w:rPr>
          <w:lang w:val="uk-UA"/>
        </w:rPr>
      </w:pPr>
      <w:r>
        <w:rPr>
          <w:lang w:val="uk-UA"/>
        </w:rPr>
        <w:t>не підлягає розгляду - 0</w:t>
      </w:r>
    </w:p>
    <w:p w:rsidR="00066B8E" w:rsidRDefault="00066B8E" w:rsidP="00066B8E">
      <w:pPr>
        <w:rPr>
          <w:lang w:val="uk-UA"/>
        </w:rPr>
      </w:pPr>
    </w:p>
    <w:p w:rsidR="00F67314" w:rsidRDefault="00066B8E" w:rsidP="00066B8E">
      <w:pPr>
        <w:tabs>
          <w:tab w:val="left" w:pos="1215"/>
        </w:tabs>
        <w:ind w:left="284"/>
        <w:rPr>
          <w:lang w:val="uk-UA"/>
        </w:rPr>
      </w:pPr>
      <w:r>
        <w:rPr>
          <w:lang w:val="uk-UA"/>
        </w:rPr>
        <w:tab/>
        <w:t>Основні питання, порушені у зверненнях: зміна тарифного розряду, виготовлення дублікату документів про освіту, оздоровлення дітей пільгових категорій.</w:t>
      </w: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Pr="00F67314" w:rsidRDefault="00F67314" w:rsidP="00F67314">
      <w:pPr>
        <w:rPr>
          <w:lang w:val="uk-UA"/>
        </w:rPr>
      </w:pPr>
    </w:p>
    <w:p w:rsidR="00F67314" w:rsidRDefault="00F67314" w:rsidP="00F67314">
      <w:pPr>
        <w:rPr>
          <w:lang w:val="uk-UA"/>
        </w:rPr>
      </w:pPr>
    </w:p>
    <w:p w:rsidR="00F67314" w:rsidRDefault="00F67314" w:rsidP="00F67314">
      <w:pPr>
        <w:rPr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3E337B" w:rsidRDefault="003E337B" w:rsidP="00F67314">
      <w:pPr>
        <w:rPr>
          <w:sz w:val="22"/>
          <w:lang w:val="uk-UA"/>
        </w:rPr>
      </w:pPr>
    </w:p>
    <w:p w:rsidR="00A14274" w:rsidRPr="00F67314" w:rsidRDefault="00F67314" w:rsidP="00F67314">
      <w:pPr>
        <w:rPr>
          <w:sz w:val="22"/>
          <w:lang w:val="uk-UA"/>
        </w:rPr>
      </w:pPr>
      <w:bookmarkStart w:id="0" w:name="_GoBack"/>
      <w:bookmarkEnd w:id="0"/>
      <w:r w:rsidRPr="00F67314">
        <w:rPr>
          <w:sz w:val="22"/>
          <w:lang w:val="uk-UA"/>
        </w:rPr>
        <w:t>Алла Олійник</w:t>
      </w:r>
      <w:r>
        <w:rPr>
          <w:sz w:val="22"/>
          <w:lang w:val="uk-UA"/>
        </w:rPr>
        <w:t xml:space="preserve"> 5 21 57</w:t>
      </w:r>
    </w:p>
    <w:sectPr w:rsidR="00A14274" w:rsidRPr="00F67314" w:rsidSect="00387A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07" w:rsidRDefault="000B2107" w:rsidP="00387ACF">
      <w:r>
        <w:separator/>
      </w:r>
    </w:p>
  </w:endnote>
  <w:endnote w:type="continuationSeparator" w:id="0">
    <w:p w:rsidR="000B2107" w:rsidRDefault="000B2107" w:rsidP="003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07" w:rsidRDefault="000B2107" w:rsidP="00387ACF">
      <w:r>
        <w:separator/>
      </w:r>
    </w:p>
  </w:footnote>
  <w:footnote w:type="continuationSeparator" w:id="0">
    <w:p w:rsidR="000B2107" w:rsidRDefault="000B2107" w:rsidP="0038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F"/>
    <w:rsid w:val="00066B8E"/>
    <w:rsid w:val="000B2107"/>
    <w:rsid w:val="002A06B3"/>
    <w:rsid w:val="0033550D"/>
    <w:rsid w:val="00387ACF"/>
    <w:rsid w:val="003E337B"/>
    <w:rsid w:val="00487E46"/>
    <w:rsid w:val="005367B6"/>
    <w:rsid w:val="006B50DF"/>
    <w:rsid w:val="006D6732"/>
    <w:rsid w:val="00A14274"/>
    <w:rsid w:val="00A63135"/>
    <w:rsid w:val="00F6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ACF"/>
  </w:style>
  <w:style w:type="paragraph" w:styleId="a5">
    <w:name w:val="footer"/>
    <w:basedOn w:val="a"/>
    <w:link w:val="a6"/>
    <w:uiPriority w:val="99"/>
    <w:unhideWhenUsed/>
    <w:rsid w:val="00387A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ACF"/>
  </w:style>
  <w:style w:type="paragraph" w:styleId="a5">
    <w:name w:val="footer"/>
    <w:basedOn w:val="a"/>
    <w:link w:val="a6"/>
    <w:uiPriority w:val="99"/>
    <w:unhideWhenUsed/>
    <w:rsid w:val="00387A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2019-06-04T12:10:00Z</cp:lastPrinted>
  <dcterms:created xsi:type="dcterms:W3CDTF">2019-06-04T08:40:00Z</dcterms:created>
  <dcterms:modified xsi:type="dcterms:W3CDTF">2019-06-05T05:29:00Z</dcterms:modified>
</cp:coreProperties>
</file>